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C1" w:rsidRPr="00E148C1" w:rsidRDefault="00E148C1" w:rsidP="00E148C1">
      <w:pPr>
        <w:pStyle w:val="a3"/>
        <w:shd w:val="clear" w:color="auto" w:fill="FFFFFF"/>
        <w:jc w:val="center"/>
        <w:rPr>
          <w:rStyle w:val="apple-converted-space"/>
          <w:b/>
          <w:color w:val="FF0000"/>
        </w:rPr>
      </w:pPr>
      <w:proofErr w:type="spellStart"/>
      <w:r>
        <w:rPr>
          <w:rStyle w:val="apple-converted-space"/>
          <w:b/>
          <w:color w:val="FF0000"/>
        </w:rPr>
        <w:t>ЛЕВОРУКИЙ</w:t>
      </w:r>
      <w:proofErr w:type="spellEnd"/>
      <w:r>
        <w:rPr>
          <w:rStyle w:val="apple-converted-space"/>
          <w:b/>
          <w:color w:val="FF0000"/>
        </w:rPr>
        <w:t xml:space="preserve"> РЕБЕНОК</w:t>
      </w:r>
    </w:p>
    <w:p w:rsidR="00E148C1" w:rsidRPr="00E148C1" w:rsidRDefault="00E148C1" w:rsidP="00E148C1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148C1">
        <w:rPr>
          <w:color w:val="000000"/>
        </w:rPr>
        <w:t>Леворукост</w:t>
      </w:r>
      <w:r>
        <w:rPr>
          <w:color w:val="000000"/>
        </w:rPr>
        <w:t>ь</w:t>
      </w:r>
      <w:proofErr w:type="spellEnd"/>
      <w:r>
        <w:rPr>
          <w:color w:val="000000"/>
        </w:rPr>
        <w:t xml:space="preserve"> не </w:t>
      </w:r>
      <w:proofErr w:type="gramStart"/>
      <w:r>
        <w:rPr>
          <w:color w:val="000000"/>
        </w:rPr>
        <w:t>определяется как патология</w:t>
      </w:r>
      <w:r w:rsidRPr="00E148C1">
        <w:rPr>
          <w:color w:val="000000"/>
        </w:rPr>
        <w:t xml:space="preserve"> и для беспокойства нет</w:t>
      </w:r>
      <w:proofErr w:type="gramEnd"/>
      <w:r w:rsidRPr="00E148C1">
        <w:rPr>
          <w:color w:val="000000"/>
        </w:rPr>
        <w:t xml:space="preserve"> причин.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Преимущественное владение рукой зависит не от жела</w:t>
      </w:r>
      <w:r>
        <w:rPr>
          <w:color w:val="000000"/>
        </w:rPr>
        <w:t xml:space="preserve">ния или нежелания  ребенка, </w:t>
      </w:r>
      <w:r w:rsidRPr="00E148C1">
        <w:rPr>
          <w:color w:val="000000"/>
        </w:rPr>
        <w:t>его упрямства, а от особой организации деятельности мозга, определяющей не только ведущую руку, но и некоторые особенности организации высших психических функций.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Истоками </w:t>
      </w:r>
      <w:proofErr w:type="spellStart"/>
      <w:r w:rsidRPr="00E148C1">
        <w:rPr>
          <w:color w:val="000000"/>
        </w:rPr>
        <w:t>леворукости</w:t>
      </w:r>
      <w:proofErr w:type="spellEnd"/>
      <w:r w:rsidRPr="00E148C1">
        <w:rPr>
          <w:color w:val="000000"/>
        </w:rPr>
        <w:t xml:space="preserve"> могут быть наследственные факторы, процессы, происходившие в период развития плода (</w:t>
      </w:r>
      <w:proofErr w:type="spellStart"/>
      <w:r w:rsidRPr="00E148C1">
        <w:rPr>
          <w:color w:val="000000"/>
        </w:rPr>
        <w:t>пренатальный</w:t>
      </w:r>
      <w:proofErr w:type="spellEnd"/>
      <w:r w:rsidRPr="00E148C1">
        <w:rPr>
          <w:color w:val="000000"/>
        </w:rPr>
        <w:t xml:space="preserve"> период).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Переучивать </w:t>
      </w:r>
      <w:proofErr w:type="spellStart"/>
      <w:r w:rsidRPr="00E148C1">
        <w:rPr>
          <w:color w:val="000000"/>
        </w:rPr>
        <w:t>леворуких</w:t>
      </w:r>
      <w:proofErr w:type="spellEnd"/>
      <w:r w:rsidRPr="00E148C1">
        <w:rPr>
          <w:color w:val="000000"/>
        </w:rPr>
        <w:t xml:space="preserve"> детей не следует, так как принудительное изменение </w:t>
      </w:r>
      <w:proofErr w:type="spellStart"/>
      <w:r w:rsidRPr="00E148C1">
        <w:rPr>
          <w:color w:val="000000"/>
        </w:rPr>
        <w:t>доминантности</w:t>
      </w:r>
      <w:proofErr w:type="spellEnd"/>
      <w:r w:rsidRPr="00E148C1">
        <w:rPr>
          <w:color w:val="000000"/>
        </w:rPr>
        <w:t xml:space="preserve"> ведет к нежелательным последствиям.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Переучивание ребенка - изменение его специфических качеств - влияет на психическое состояние, эмоциональное благополучие и здоровье в целом. </w:t>
      </w:r>
      <w:proofErr w:type="gramStart"/>
      <w:r w:rsidRPr="00E148C1">
        <w:rPr>
          <w:color w:val="000000"/>
        </w:rPr>
        <w:t xml:space="preserve">Могут возникнуть вспыльчивость, капризы, раздражительность, беспокойный сон, головные боли, вялость; невротические реакции: нервные тики, </w:t>
      </w:r>
      <w:proofErr w:type="spellStart"/>
      <w:r w:rsidRPr="00E148C1">
        <w:rPr>
          <w:color w:val="000000"/>
        </w:rPr>
        <w:t>энурез</w:t>
      </w:r>
      <w:proofErr w:type="spellEnd"/>
      <w:r w:rsidRPr="00E148C1">
        <w:rPr>
          <w:color w:val="000000"/>
        </w:rPr>
        <w:t>, заикание.</w:t>
      </w:r>
      <w:proofErr w:type="gramEnd"/>
      <w:r w:rsidRPr="00E148C1">
        <w:rPr>
          <w:color w:val="000000"/>
        </w:rPr>
        <w:t xml:space="preserve"> У </w:t>
      </w:r>
      <w:proofErr w:type="spellStart"/>
      <w:r w:rsidRPr="00E148C1">
        <w:rPr>
          <w:color w:val="000000"/>
        </w:rPr>
        <w:t>леворуких</w:t>
      </w:r>
      <w:proofErr w:type="spellEnd"/>
      <w:r w:rsidRPr="00E148C1">
        <w:rPr>
          <w:color w:val="000000"/>
        </w:rPr>
        <w:t xml:space="preserve"> детей при переучивании проявляется почти весь комплекс нарушений почерка и трудностей формирование навыка письма.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</w:t>
      </w:r>
      <w:proofErr w:type="spellStart"/>
      <w:r w:rsidRPr="00E148C1">
        <w:rPr>
          <w:color w:val="000000"/>
        </w:rPr>
        <w:t>Леворукие</w:t>
      </w:r>
      <w:proofErr w:type="spellEnd"/>
      <w:r w:rsidRPr="00E148C1">
        <w:rPr>
          <w:color w:val="000000"/>
        </w:rPr>
        <w:t xml:space="preserve"> исторические личности: Юлий Цезарь, Александр Македонский, Бонапарт Наполеон, И. П. Павлов, Микеланджело, Леонардо да Винчи, Чарли Чаплин, Билл Клинтон и др</w:t>
      </w:r>
      <w:proofErr w:type="gramStart"/>
      <w:r w:rsidRPr="00E148C1">
        <w:rPr>
          <w:color w:val="000000"/>
        </w:rPr>
        <w:t>..</w:t>
      </w:r>
      <w:proofErr w:type="gramEnd"/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Развивать мелкую моторику левой руки следует так же, как и правой, но с акцентом на левую руку, так как писать в школе ребенок будет именно левой рукой.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Пальчиковые упражнения при подготовке к школе следует выполнять с акцентом на левую руку, но не забывать и о правой - помощнице в бытовой деятельности.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В процессе развития смена доминирующего полушария у ребенка иногда происходит самостоятельно, после чего у праворукого ребенка может развиться </w:t>
      </w:r>
      <w:proofErr w:type="gramStart"/>
      <w:r w:rsidRPr="00E148C1">
        <w:rPr>
          <w:color w:val="000000"/>
        </w:rPr>
        <w:t>скрытое</w:t>
      </w:r>
      <w:proofErr w:type="gramEnd"/>
      <w:r w:rsidRPr="00E148C1">
        <w:rPr>
          <w:color w:val="000000"/>
        </w:rPr>
        <w:t xml:space="preserve"> </w:t>
      </w:r>
      <w:proofErr w:type="spellStart"/>
      <w:r w:rsidRPr="00E148C1">
        <w:rPr>
          <w:color w:val="000000"/>
        </w:rPr>
        <w:t>левшество</w:t>
      </w:r>
      <w:proofErr w:type="spellEnd"/>
      <w:r w:rsidRPr="00E148C1">
        <w:rPr>
          <w:color w:val="000000"/>
        </w:rPr>
        <w:t xml:space="preserve"> (критический период 11-12 лет).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Не следует беспокоиться при смене доминирующего полушария у ребенка. Надо принять как естественное проявление развития.</w:t>
      </w:r>
    </w:p>
    <w:p w:rsidR="00A8142A" w:rsidRPr="00E148C1" w:rsidRDefault="00A8142A">
      <w:pPr>
        <w:rPr>
          <w:rFonts w:ascii="Times New Roman" w:hAnsi="Times New Roman" w:cs="Times New Roman"/>
          <w:sz w:val="24"/>
          <w:szCs w:val="24"/>
        </w:rPr>
      </w:pPr>
    </w:p>
    <w:sectPr w:rsidR="00A8142A" w:rsidRPr="00E148C1" w:rsidSect="00A8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48C1"/>
    <w:rsid w:val="00A8142A"/>
    <w:rsid w:val="00E1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2015-08-02T17:31:00Z</dcterms:created>
  <dcterms:modified xsi:type="dcterms:W3CDTF">2015-08-02T17:33:00Z</dcterms:modified>
</cp:coreProperties>
</file>