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9BB" w:rsidRPr="001F437A" w:rsidRDefault="002E09BB" w:rsidP="001F437A">
      <w:pPr>
        <w:shd w:val="clear" w:color="auto" w:fill="FFFFFF"/>
        <w:spacing w:after="0" w:line="388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FF6666"/>
          <w:sz w:val="24"/>
          <w:szCs w:val="24"/>
          <w:lang w:eastAsia="ru-RU"/>
        </w:rPr>
        <w:t>Развитие мышления у детей дошкольного возраста</w:t>
      </w:r>
    </w:p>
    <w:p w:rsidR="001F437A" w:rsidRPr="001F437A" w:rsidRDefault="001F437A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Дошкольный возраст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время активного познания окружающего мира, смысла человеческих отношений, осознания себя, своего «Я» в системе социального мира. Именно в этот период происходит овладение речью, осваиваются особые формы поведения, появляется способность к  продуктивным видам деятельности, формируется мышление.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быту слово «мышление» имеет много значений. Например, «Думай… что делаешь», что означает «обращай внимание на то, что делаешь».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Мышление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это процесс познания человеком действительности с помощью мыслительных процессов – анализа, синтеза, суждений.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Выделяют три вида мышления: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Наглядно–действительное (познание с помощью манипулирования предметами (игрушками);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Наглядно–образное (познание с помощью представлений предметов, явлений);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Словесно–логическое (познание с помощью понятий, слов, рассуждений).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Наглядно–действительное мышление особенно интенсивно развивается у ребенка с 3-4 лет. Он постигает свойства предметов, учится оперировать предметами, устанавливать отношения между ними.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наглядно–действительного мышления формируется и более сложная форма мышления –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наглядно–образное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Оно характеризуется тем, что ребенок может решать задачи на основе представлений, без применения практических действий.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6-7 годам начинается более интенсивное формирование словесно–логического мышления, которое связано с использованием и преобразованием понятий.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виды мышления тесно связаны между собой.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 игры, конструирование, лепка, рисование, чтение, обобщение, то есть то, чем занимается ребенок до школы, развивают у него такие мыслительные операции, как обобщение, сравнение, абстрагирование, классификация, установление причинно–следственных связей, понимание взаимозависимостей, способность рассуждать.</w:t>
      </w:r>
      <w:proofErr w:type="gramEnd"/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Развитие и коррекция мышления ребенка – одна из самых важных и сложных </w:t>
      </w:r>
      <w:proofErr w:type="spellStart"/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психолого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педагогических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проблем. Мышление – это основа обучения, потому и развитие различных видов мышления традиционно рассматривается как подготовка фундамента учебной деятельности. Ниже приведены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задания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помощью которых вы сможете определить развитие своего ребенка.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Тест: «Лишний предмет»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образно–логического мышления – умственных операций анализа и обобщения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Изображены различные предметы: по 4 на каждой карточке. Всего 6 карточек.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Покажите ребенку первую (тренировочную) карточку и объясните ему, что из 4 предметов, нарисованных на карточке, один – лишний. Попросите его определить лишний предмет и указать, почему он лишний. После этого предложите, ребенку подумать и сказать, как можно назвать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оставшиеся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 предмета одним словом.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6-7 лет правильно находит лишний предмет и называет обобщающее слово как минимум в 4 карточках – это хороший уровень развития образно – логического мышления. </w:t>
      </w:r>
    </w:p>
    <w:p w:rsidR="002E09BB" w:rsidRPr="001F437A" w:rsidRDefault="002E09BB" w:rsidP="002E09B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 </w:t>
      </w:r>
    </w:p>
    <w:p w:rsidR="002E09BB" w:rsidRPr="001F437A" w:rsidRDefault="002E09BB" w:rsidP="002E09B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синица, воробей, ворона, 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лещ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E09BB" w:rsidRPr="001F437A" w:rsidRDefault="002E09BB" w:rsidP="002E09B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крыжовник, рябина, смородина, 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роза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E09BB" w:rsidRPr="001F437A" w:rsidRDefault="002E09BB" w:rsidP="002E09B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троллейбус, трамвай, автобус, 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велосипед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 </w:t>
      </w:r>
    </w:p>
    <w:p w:rsidR="002E09BB" w:rsidRPr="001F437A" w:rsidRDefault="002E09BB" w:rsidP="002E09B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пила, топор, молоток, 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лыжи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5) труба, гитара, балалайка, 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глобус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Тест. «Нелепицы»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Оценка образно-логического мышления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Покажите ребенку картинку, на которой изображены разные нелепицы, и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опросите его внимательно рассмотреть эту картинку и сказать, что нарисовано, неправильно. Когда ребенок будет называть эти нелепые ситуации, попросите его объяснить, почему это не так и как должно быть на самом деле.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все задание отводится не более 2 минут. За это время ребенок доля-сен заметить как можно больше нелепых ситуаций и объяснить, что не так, почему не так и как на самом деле должно быть.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обнаружит более 8 нелепиц – это хороший результат развития образно-логического мышления.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корова сидит в дупле;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арбузы растут на сосне;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щука ловит рыбу в луже;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утюг плывет по луже;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у велосипеда квадратные колеса.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Игровые задания по развитию умения рассуждать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Бывает – не бывает.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Первый вариант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Детям предлагается рассмотреть картинку с изображением (или моделью) ситуаций, не встречавшихся в реальной жизни. Нужно ответить бывает так или нет, и объяснить почему.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дети летом слепили снеговика;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свинью выгуливают на поводке;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корова ходит по дереву;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дети летом катаются на лыжах;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петух плывет по реке;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валенки растут на дереве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Второй вариант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Взрослый говорит, что он сейчас будет рассказывать (например, о каком – либо времени года), а потом сказать,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бывает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так или не бывает, и доказать это. Например: </w:t>
      </w:r>
      <w:r w:rsidRPr="001F4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«Летом, когда солнце ярко светило, мы с ребятами выйти на прогулку. Сделали из снега горку и стали кататься».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Третий вариант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Взрослый называется два предложения, противоречащие друг другу по смыслу. Дети должны ответить, бывает так или нет, и объяснить почему.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Мальчик поехал в лес на лыжах. Там  он стал собирать землянику.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Я была в лесу. Там я видела в норе петуха.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Тест: «Раздели на группы»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Оценка образно-логического мышления.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рисунке представлены различные геометрические фигуры. Попросите ребенка внимательно посмотреть на картинку и разделить представление на ней фигуры на как можно большее число групп. В каждую такую группу могут входить фигуры, выделяемые по одному общему для них признаку. Ребенок называет все фигуры, входящие в каждую из выделенных групп, и тот признак, по которому они выделены.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выполнение всего задания отводится 3 минуты.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 это или меньшее время ребенок выделил все группы фигур: треугольники, круга, квадраты, ромбы, фигуры черного цвета, заштрихованные, не заштрихованные, большие фигуры, аленькие фигуры, - это хороший уровень образно-логического мышления.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Тест для оценки словесно-логического мышления.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Ребенок, отвечает на вопросы: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Какое из животных больше – лошадь или собака?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Утром люди завтракают. А вечером?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Днем на улице светло, а ночью?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Небо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голубое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трава?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Черешня, груши, сливы, яблоки… - это что?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Почему, когда идет поезд, опускается шлагбаум?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Что такое Москва, Санкт - Петербург, Хабаровск?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Который сейчас час? (Ребенку показывают часы и просят назвать время.)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Маленькая коровка – это теленок. Маленькая собака и маленькая овечка – это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?...</w:t>
      </w:r>
      <w:proofErr w:type="gramEnd"/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 .На кого больше похожа собака – на кошку или на курицу?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Для чего нужны автомобилю тормоза?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12. Чем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друг на друга молоток и топор?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Что общего между белкой и кошкой?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14. Чем отличаются гвоздь и винт друг от друга?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Что, такое футбол, прыжки в высоту, теннис, плавание?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Какие ты знаешь виды транспорта?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17. Чем отличается старый человек от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молодого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Для чего люди занимаются спортом?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Почему считается плохим, если кто-то не хочет работать?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Для чего на конверте необходимо наклеивать марки?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Правильные ответы: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Больше лошадь.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Вечером ужинают.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Темно.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Зеленая.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Фрукты.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Чтобы не было столкновения поезда – с автомобилем.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Города.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Правильный ответ по часам и минутам. (Четверть седьмого, без пяти минут восемь и т.п.)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Щенок, ягненок.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На кошку, так как у них 4 ноги, шерсть, хвост, когти (достаточно назвать хотя бы одно подобие).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11. Правильным считается любой ответ, указывающий на необходимость снижать скорость автомобиля.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 Это инструменты.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13. Это животные, умеющие лазить по деревьям, имеющие лапы, хвост, шерсть и т. д.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14.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Гвоздь – гладкий, а винт – нарезной; гвоздь – забивают молотком, а винт вкручивают.</w:t>
      </w:r>
      <w:proofErr w:type="gramEnd"/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15. Виды спорта (спорт).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16. Как минимум ребенок должен назвать 3 вида транспорта  (автобус, трамвай, метро, самолет и т.д.)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17. Три существенных признака как минимум: «Старый человек ходит медленно, с палочкой, у него много морщин, он часто болеет и т.д.»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18. Чтобы быть здоровым, сильным, красивым и т.д.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19. Не будет денег, чтобы купить продукты и одежду, оплачивать квартиру и др.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20. Так платят за пересылку письма.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анализе ответов, которые дает ребенок, следует иметь в виду, что правильными ответами могут считаться не только ответы, соответствующие приведенным примерам, 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но и другие, достаточно разумные и отвечающие смыслу поставленного перед – ребенком вопроса.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Прежде чем оценивать правильность того или иного ответа, убедитесь в том, что ребенок правильно понял сам вопрос.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 уровень развития словесно – логического мышления – если ребенок ответил правильно на 15-16 вопросов.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КОРРЕКЦИОННЫЕ И РАЗВИВАЮЩИЕ УПРАЖНЕНИЯ НА РАЗВИТИЕ МЫШЛЕНИЯ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 Упражнение на развитие </w:t>
      </w:r>
      <w:proofErr w:type="gramStart"/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мыслительной</w:t>
      </w:r>
      <w:proofErr w:type="gramEnd"/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операций: «Сравнение предметов»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сравнения предложите ребенку следующие пары слов: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МУХА И БАБОЧКА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ДОМ И ИЗБУШКА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СТОЛ И СТУЛЬЯ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КНИГА И ТЕТРАДЬ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ВОДА И МОЛОКО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ТОПОР И МОЛОТОК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ПИАНИНО И СКРИПКА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ШАЛОСТЬ И ДРАКА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ЩЕКОТАТЬ И ГЛАДИТЬ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ГОРОД И ДЕРЕВНЯ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представить себе то, что он будет сравнивать. Задайте ему вопросы «Ты видел муху? А бабочку?» После таких коротких вопросов о каждом слове из пары ребенку предлагается их сравнить. Снова задайте вопросы: «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Похожи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муха и бабочка? Чем они похожи? А чем отличаются друг от друга?»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 ответы ребенка. Сколько пар слов он удачно сравнил? Что для ребенка легче: искать сходства или различия?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процессе консультирования мы часто отмечаем, что дети особенно затрудняются, в нахождении сходства.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6-7 лет должен правильно произносить сравнение: выделять и черты сходства, и черты различия, но не по случайным, несущественным признакам (например, молоток и топор лежат в сарае), а по главным признакам.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Упражнение на развитие скорости мышления: «Окончание слов»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поиграть  в такую игру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: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 будете начинать слово произнося первый слог, а он – его заканчивать. «Отгадай, что я хочу сказать!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…» - так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начинаете игру.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Всего предлагается 10 слогов: 1) по, 2)на, 3) за, 4) ми, 5)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6) до, 7)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8)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пры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9)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10)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  <w:proofErr w:type="gramEnd"/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ребенок легко и быстро справляется с заданием, предложите ему придумывать (отгадывать) не одно слово, а столько, сколько он сможет.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по - лет, по - кой,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-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лотенце</w:t>
      </w:r>
      <w:proofErr w:type="spellEnd"/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и т.д.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Фиксируйте не только правильность ответов, но и время, которое является показателем – скорости мыслительных процессов, сообразительности, речевой активности.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Упражнение: «Соотношение понятий»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Изготовьте картинки, на которых можно было бы четыре стадии развития ветки –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голой зимой до усыпанной ягодами осенью.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перед ребенком эти картинки в производственном порядке и попросите его определить порядок размещения картинок по смыслу. Если для ребенка это задание является трудным, начните с более легкого: пять кружков, увеличивающихся на каждой картинке та размеру.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Или еще вариант: пять квадратиков, которые следует разместить в обратном порядке – от самого большого до самого маленького.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 аналогии придумайте еще упражнения, которые развивают у ребенка умение соотносить понятия, образовывать аналогии.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Упражнение на развитие наглядно-действительного мышления.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Используется кубик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Рубика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Предполагается, что ребенок с ним знаком. Ребенку предлагают разные по степени сложности задания, которые необходимо выполнить  в короткое время.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1.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любой грани кубика собрать столбец или строку из трех квадратов одного цвета.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2.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 любой грани кубика собрать 2 столбца или 2 строки из квадратов одного цвета.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3.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полностью одну грань кубика из квадратов одного цвета, т.е. полный одноцветный квадрат, включающий в себя 9 малых квадратиков.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4.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полностью одну грань определенного цвета и к ней еще одну строку или один столбец из трех малых квадратиков на другой грани кубика.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5.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полностью одну грань кубика и в дополнение к ней еще два столбца или две строи того же цвета на какой-либо другой грани кубика.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6.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полностью две грани кубика одного цвета.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7.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полностью две грани кубика одного цвета и, кроме того, один столбец или одну строку того лее цвета на третьей грани кубика.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Задание 8.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Собрать полностью две грани кубика и к ней еще две строки или два столбца такого же цвета на третьей грани кубика.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Задание </w:t>
      </w:r>
      <w:proofErr w:type="spellStart"/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9.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Собрать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полностью все три грани кубика одного цвета.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Если ребенок справляется со всеми заданиями, то его наглядно-действенное мышление считается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высоко развитым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Упражнения на развитие мыслительных процессов обобщения, отвлечения, выделения, существенных признаков.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«Найди лишнее слово»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    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Читаете ребенку серию слов. Каждая серия состоит из 4 слов. 3 слова в каждой серии являются однородными и могут быть объединены по общему для них признаку, а одно слово отличается от них и должно быть исключено.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определить слово, которое является «лишним».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СТАРЫЙ, ДРЯХЛЫЙ, МАЛЕНЬКИЙ, ВЕТХИЙ.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ХРАБРЫЙ, ЗЛОЙ, СМЕЛЫЙ, ОТВАЖНЫЙ.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ЯБЛОКО, СЛИВА, ОГУРЕЦ, ГРУША.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МОЛОКО, ТВОРОГ, СМЕТАНА, ХЛЕБ.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ЧАС, МИНУТА, ЛЕТО, СЕКУНДА.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ЛОЖКА, ТАРЕЛКА, КАСТРЮЛЯ, СУМКА.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ПЛАТЬЕ, СВИТЕР, ШАПКА, РУБАШКА.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 МЫЛО, МЕТЛА, ПАСТА ЗУБНАЯ, ШАМПУНЬ.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 БЕРЕЗА, ДУБ, СОСНА, ЗЕМЛЯНИКА.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 КНИГА, ТЕЛЕВИЗОР, РАДИО, МАГНИТОФОН.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«Найди лишнюю картинку»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Подберите серию картинок, среди которых каждые три картинки можно объединить в группу по общему признаку, а четвертая – лишняя.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Разложите перед ребенком первые четыре картинки и предложите одну лишнюю убрать. Спросите: «Почему ты так думаешь? Чем похожи те картинки, которые ты оставил?»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Отметьте, выделяет ли ребенок существенные признаки, правильно ли группирует предметы.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Если вы видите, что ребенку трудно дается эта операция, то продолжайте терпеливо заниматься с ним, подбирая другие серии подобных картинок. Помимо картинок можно использовать и предметы. Главное, заинтересовать ребенка игровой формой задания.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9BB" w:rsidRPr="001F437A" w:rsidRDefault="002E09BB" w:rsidP="002E09B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9BB" w:rsidRPr="001F437A" w:rsidRDefault="002E09BB" w:rsidP="002E09BB">
      <w:pPr>
        <w:shd w:val="clear" w:color="auto" w:fill="FFFFFF"/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хлеб, батон, булочка, 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ананас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2) утка, петух, индюк, </w:t>
      </w: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ворона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6. Упражнение на развитие гибкости ума.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называть, как можно больше слов, обозначающих какое-либо понятие.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Назови слова, обозначающие деревья (береза, сосна, ель, кедр, рябина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,…)</w:t>
      </w:r>
      <w:proofErr w:type="gramEnd"/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Назови слова, относящиеся к спорту (футбол, хоккей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…)</w:t>
      </w:r>
      <w:proofErr w:type="gramEnd"/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Назови слова, обозначающие зверей.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Назови слова, обозначающие домашних животных.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Назови слова, обозначающие наземный транспорт.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Назови слова, обозначающие воздушный транспорт.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Назови слова, обозначающие водный транспорт.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Назови слова, относящиеся к искусству.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Назови слова, обозначающие овощи.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 Назови слова, обозначающие фрукты.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7. Упражнения на развитие  словесно-логического мышления.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«Определи понятие»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предлагаются следующие наборы слов: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Велосипед, кнопка, книжка, плащ, перья, друг, двигаться, объединять, бить тупой.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Самолет, гвоздь, газета, зонтик, мех, герой, качаться, соединять, кусать, острый.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Автомобиль, шуруп, журнал, сапоги, чешуя, трус, бежать, связывать, щипать, колючий.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Автобус, скрепка, письмо, шляпа, пух, ябеда, вертеться, складывать, толкать, режущий.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Мотоцикл, прищепка, афиша, ботинки, шкура, враг, спотыкаться, собирать, ударять, шершавый.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Попросите ребенка представить себе человека, который не знает, значения ни одного из этих слов. Далее вы говорите: «Постарайся объяснить этому человеку, что означает каждое слово, например, слово «велосипед». Как бы ты объяснил это?»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 тем, как ребенок попытается дать определение слову, убедитесь в том, что он понимает его; это можно сделать с помощью вопроса: «Знаешь ли ты это слово?», или «Понимаешь ли ты смысл этого слова?»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Помогайте, ребенку давать определения каждого сова, задавайте наводящие вопросы, но всегда сначала дайте ему возможность ответить самому.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Пример: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корова, волк, лев, слон;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рак, рыба, гусь, краб.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ИГРЫ, РАЗВИВАЮЩИЕ МЫШЛЕНИЕ, СООБРАЗИТЕЛЬНОСТЬ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    </w:t>
      </w: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1. Игра: «Как это можно использовать»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Предложите ребенку игру: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возможно большее число вариантов использования какого-либо предмета: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Например, вы называете слово «карандаш», а ребенок придумывает, как можно использовать этот предмет. 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Называет – такие варианты: рисовать, писать, использовать </w:t>
      </w: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как палочку, указку, балку в строительстве, градусник для куклы, скалку для раскатывания теста, удочку, и т.д.</w:t>
      </w:r>
      <w:proofErr w:type="gramEnd"/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2. Игра: «Говори наоборот»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Предложите ребенку игру: «Я буду говорить, слово, ты тоже говори, но только наоборот, например: большой – маленький». Можно использовать следующие пары слов: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ВЕСЕЛЫЙ – ГРУСТНЫЙ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БЫСТРЫЙ – МЕДЛЕННЫЙ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КРАСИВЫЙ – БЕЗОБРАЗНЫЙ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ПУСТОЙ – ПОЛНЫЙ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ХУДОЙ – ТОЛСТЫЙ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УМНЫЙ – ГЛУПЫЙ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ТРУДОЛЮБИВЫЙ – ЛЕНИВЫЙ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ТЯЖЕЛЫЙ – ЛЕГКИЙ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ТРУСЛИВЫЙ – ХРАБРЫЙ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БЕЛЫЙ – ЧЕРНЫЙ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ТВЕРДЫЙ – МЯГКИЙ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ШЕРШАВЫЙ – ГЛАДКИЙ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т.д.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Эта игра способствует расширению кругозора и сообразительности ребенка.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3. Игра: «Бывает – не бывает»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Называете какую – нибудь ситуацию и бросаете ребенку мяч. Ребенок должен поймать мяч, в том случае, если названная ситуация бывает, а если – нет, то мяч ловить не нужно.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Например, вы говорите: «Кошка варит кашу», и бросаете ребенку мяч. Он не ловит его. Затем сам ребенок придумывает что-нибудь и бросает мяч вам, и так далее.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Ситуации можно предлагать разные: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Папа ушел на работу.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Поезд летит по небу.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Кошка хочет есть.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Человек вьет гнездо.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Почтальон принес письмо.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Зайчик пошел в школу.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Яблоко соленое.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Бегемот залез на дерево.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Шапочка резиновая.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Дом пошел гулять.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Туфли стеклянные.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На березе выросли шишки.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Волк бродит по лесу.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Волк сидит на дереве.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В кастрюле варится чашка.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Кошка гуляет по крыше.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Собака гуляет по крыше.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Лодка плывет по небу.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Девочка рисует домик.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Домик рисует девочку.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Ночью светит солнце.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Зимой идет снег.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Зимой гремит гром.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Рыба поет песни.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Корова жует траву.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      Мальчик виляет хвостом.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Хвост бежит за собакой.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Кошка бежит за мышкой.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Петух играет на скрипке.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Ветер качает деревья.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Деревья водят хоровод.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Писатели пишут книги.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Строитель строит дом.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      Водитель ведет троллейбус.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437A">
        <w:rPr>
          <w:rFonts w:ascii="Times New Roman" w:eastAsia="Times New Roman" w:hAnsi="Times New Roman" w:cs="Times New Roman"/>
          <w:b/>
          <w:bCs/>
          <w:color w:val="000000"/>
          <w:sz w:val="18"/>
          <w:szCs w:val="18"/>
          <w:lang w:eastAsia="ru-RU"/>
        </w:rPr>
        <w:t>ЛИТЕРАТУРА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1.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Тихомова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Л.Ф. Развитие познавательных способностей у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детей</w:t>
      </w:r>
      <w:proofErr w:type="gramStart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.М</w:t>
      </w:r>
      <w:proofErr w:type="gramEnd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.1996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2. Басова А.В., Тихомирова Л.Ф. Развитие логического мышления у детей.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М.1998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Васильева Н.Н.,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Новотворцева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Н.В. Развивающиеся игры для дошкольников.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М.2000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:rsidR="002E09BB" w:rsidRPr="001F437A" w:rsidRDefault="002E09BB" w:rsidP="002E09BB">
      <w:pPr>
        <w:shd w:val="clear" w:color="auto" w:fill="FFFFFF"/>
        <w:spacing w:after="0" w:line="183" w:lineRule="atLeast"/>
        <w:ind w:left="142" w:firstLine="425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4. 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Линга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Т.И. Игры. Ребусы, загадки для дошкольников. </w:t>
      </w:r>
      <w:proofErr w:type="spellStart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М.2000</w:t>
      </w:r>
      <w:proofErr w:type="spellEnd"/>
      <w:r w:rsidRPr="001F437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.</w:t>
      </w:r>
    </w:p>
    <w:p w:rsidR="00C321FD" w:rsidRPr="001F437A" w:rsidRDefault="00C321FD">
      <w:pPr>
        <w:rPr>
          <w:rFonts w:ascii="Times New Roman" w:hAnsi="Times New Roman" w:cs="Times New Roman"/>
          <w:sz w:val="18"/>
          <w:szCs w:val="18"/>
        </w:rPr>
      </w:pPr>
    </w:p>
    <w:sectPr w:rsidR="00C321FD" w:rsidRPr="001F437A" w:rsidSect="00C32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E09BB"/>
    <w:rsid w:val="001F437A"/>
    <w:rsid w:val="002E09BB"/>
    <w:rsid w:val="00BC3F57"/>
    <w:rsid w:val="00C321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1FD"/>
  </w:style>
  <w:style w:type="paragraph" w:styleId="2">
    <w:name w:val="heading 2"/>
    <w:basedOn w:val="a"/>
    <w:link w:val="20"/>
    <w:uiPriority w:val="9"/>
    <w:qFormat/>
    <w:rsid w:val="002E09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2E09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E09B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E09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2E09BB"/>
    <w:rPr>
      <w:b/>
      <w:bCs/>
    </w:rPr>
  </w:style>
  <w:style w:type="character" w:customStyle="1" w:styleId="apple-converted-space">
    <w:name w:val="apple-converted-space"/>
    <w:basedOn w:val="a0"/>
    <w:rsid w:val="002E09BB"/>
  </w:style>
  <w:style w:type="paragraph" w:customStyle="1" w:styleId="listparagraph">
    <w:name w:val="listparagraph"/>
    <w:basedOn w:val="a"/>
    <w:rsid w:val="002E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2E09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2E09BB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83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36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3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2665</Words>
  <Characters>15196</Characters>
  <Application>Microsoft Office Word</Application>
  <DocSecurity>0</DocSecurity>
  <Lines>126</Lines>
  <Paragraphs>35</Paragraphs>
  <ScaleCrop>false</ScaleCrop>
  <Company>Grizli777</Company>
  <LinksUpToDate>false</LinksUpToDate>
  <CharactersWithSpaces>17826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Главбух</dc:creator>
  <cp:keywords/>
  <dc:description/>
  <cp:lastModifiedBy>Главбух</cp:lastModifiedBy>
  <cp:revision>3</cp:revision>
  <dcterms:created xsi:type="dcterms:W3CDTF">2015-07-30T23:02:00Z</dcterms:created>
  <dcterms:modified xsi:type="dcterms:W3CDTF">2015-07-31T19:18:00Z</dcterms:modified>
</cp:coreProperties>
</file>