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1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1473"/>
        <w:gridCol w:w="1360"/>
        <w:gridCol w:w="1473"/>
        <w:gridCol w:w="1727"/>
        <w:gridCol w:w="382"/>
        <w:gridCol w:w="508"/>
        <w:gridCol w:w="567"/>
        <w:gridCol w:w="851"/>
      </w:tblGrid>
      <w:tr w:rsidR="00330B51" w:rsidRPr="00882DEC" w:rsidTr="00E43005">
        <w:trPr>
          <w:cantSplit/>
          <w:trHeight w:val="1307"/>
          <w:tblCellSpacing w:w="0" w:type="dxa"/>
        </w:trPr>
        <w:tc>
          <w:tcPr>
            <w:tcW w:w="473" w:type="dxa"/>
            <w:shd w:val="clear" w:color="auto" w:fill="EAF1DD" w:themeFill="accent3" w:themeFillTint="33"/>
            <w:noWrap/>
            <w:vAlign w:val="center"/>
            <w:hideMark/>
          </w:tcPr>
          <w:p w:rsidR="00330B51" w:rsidRPr="00882DEC" w:rsidRDefault="00330B51" w:rsidP="00DE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№</w:t>
            </w:r>
          </w:p>
          <w:p w:rsidR="00330B51" w:rsidRPr="00882DEC" w:rsidRDefault="00330B51" w:rsidP="00DE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DE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п</w:t>
            </w:r>
            <w:proofErr w:type="spellEnd"/>
            <w:proofErr w:type="gramEnd"/>
            <w:r w:rsidRPr="00882DE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/</w:t>
            </w:r>
            <w:proofErr w:type="spellStart"/>
            <w:r w:rsidRPr="00882DE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ФИО</w:t>
            </w:r>
          </w:p>
        </w:tc>
        <w:tc>
          <w:tcPr>
            <w:tcW w:w="1360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Должность</w:t>
            </w: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Образование</w:t>
            </w:r>
          </w:p>
        </w:tc>
        <w:tc>
          <w:tcPr>
            <w:tcW w:w="1727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Специальность/</w:t>
            </w:r>
          </w:p>
          <w:p w:rsidR="00330B51" w:rsidRPr="00882DEC" w:rsidRDefault="00330B51" w:rsidP="00DE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направление подготовки</w:t>
            </w:r>
          </w:p>
        </w:tc>
        <w:tc>
          <w:tcPr>
            <w:tcW w:w="382" w:type="dxa"/>
            <w:shd w:val="clear" w:color="auto" w:fill="EAF1DD" w:themeFill="accent3" w:themeFillTint="33"/>
            <w:textDirection w:val="btLr"/>
            <w:vAlign w:val="center"/>
            <w:hideMark/>
          </w:tcPr>
          <w:p w:rsidR="00330B51" w:rsidRPr="00882DEC" w:rsidRDefault="00330B51" w:rsidP="00DE1A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Общий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882DE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стаж</w:t>
            </w:r>
          </w:p>
        </w:tc>
        <w:tc>
          <w:tcPr>
            <w:tcW w:w="508" w:type="dxa"/>
            <w:shd w:val="clear" w:color="auto" w:fill="EAF1DD" w:themeFill="accent3" w:themeFillTint="33"/>
            <w:textDirection w:val="btLr"/>
            <w:vAlign w:val="center"/>
            <w:hideMark/>
          </w:tcPr>
          <w:p w:rsidR="00330B51" w:rsidRPr="00882DEC" w:rsidRDefault="00330B51" w:rsidP="00E4300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Педагогический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ста</w:t>
            </w:r>
            <w:r w:rsidRPr="00882DE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ж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  <w:vAlign w:val="center"/>
            <w:hideMark/>
          </w:tcPr>
          <w:p w:rsidR="00330B51" w:rsidRPr="00882DEC" w:rsidRDefault="00330B51" w:rsidP="00DE1A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Курсы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Pr="00882DE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ПК</w:t>
            </w:r>
          </w:p>
        </w:tc>
        <w:tc>
          <w:tcPr>
            <w:tcW w:w="851" w:type="dxa"/>
            <w:shd w:val="clear" w:color="auto" w:fill="EAF1DD" w:themeFill="accent3" w:themeFillTint="33"/>
            <w:textDirection w:val="btLr"/>
            <w:vAlign w:val="center"/>
            <w:hideMark/>
          </w:tcPr>
          <w:p w:rsidR="00330B51" w:rsidRPr="00882DEC" w:rsidRDefault="00330B51" w:rsidP="00DE1A2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Квалификационная категория</w:t>
            </w:r>
          </w:p>
        </w:tc>
      </w:tr>
      <w:tr w:rsidR="00471912" w:rsidRPr="00882DEC" w:rsidTr="00F10E12">
        <w:trPr>
          <w:cantSplit/>
          <w:trHeight w:val="1307"/>
          <w:tblCellSpacing w:w="0" w:type="dxa"/>
        </w:trPr>
        <w:tc>
          <w:tcPr>
            <w:tcW w:w="473" w:type="dxa"/>
            <w:shd w:val="clear" w:color="auto" w:fill="EAF1DD" w:themeFill="accent3" w:themeFillTint="33"/>
            <w:noWrap/>
            <w:vAlign w:val="center"/>
            <w:hideMark/>
          </w:tcPr>
          <w:p w:rsidR="00471912" w:rsidRPr="00471912" w:rsidRDefault="00471912" w:rsidP="0047191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471912" w:rsidRPr="00471912" w:rsidRDefault="00471912" w:rsidP="00DE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71912">
              <w:rPr>
                <w:rStyle w:val="a4"/>
                <w:rFonts w:ascii="Times New Roman" w:hAnsi="Times New Roman" w:cs="Times New Roman"/>
                <w:color w:val="0000FF"/>
                <w:sz w:val="20"/>
                <w:szCs w:val="20"/>
              </w:rPr>
              <w:t>Домненко Нина Александровна</w:t>
            </w:r>
          </w:p>
        </w:tc>
        <w:tc>
          <w:tcPr>
            <w:tcW w:w="1360" w:type="dxa"/>
            <w:shd w:val="clear" w:color="auto" w:fill="EAF1DD" w:themeFill="accent3" w:themeFillTint="33"/>
            <w:vAlign w:val="center"/>
            <w:hideMark/>
          </w:tcPr>
          <w:p w:rsidR="00471912" w:rsidRPr="00882DEC" w:rsidRDefault="00471912" w:rsidP="00471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Style w:val="a4"/>
                <w:color w:val="0000FF"/>
              </w:rPr>
              <w:t>Заведующий</w:t>
            </w: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471912" w:rsidRPr="00882DEC" w:rsidRDefault="00471912" w:rsidP="00DE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Высшее педагогическое</w:t>
            </w:r>
          </w:p>
        </w:tc>
        <w:tc>
          <w:tcPr>
            <w:tcW w:w="1727" w:type="dxa"/>
            <w:shd w:val="clear" w:color="auto" w:fill="EAF1DD" w:themeFill="accent3" w:themeFillTint="33"/>
            <w:vAlign w:val="center"/>
            <w:hideMark/>
          </w:tcPr>
          <w:p w:rsidR="00471912" w:rsidRPr="00882DEC" w:rsidRDefault="00471912" w:rsidP="00DE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Style w:val="a4"/>
                <w:color w:val="0000FF"/>
              </w:rPr>
              <w:t>Преподаватель дошкольной психологии и педагогики</w:t>
            </w:r>
          </w:p>
        </w:tc>
        <w:tc>
          <w:tcPr>
            <w:tcW w:w="382" w:type="dxa"/>
            <w:shd w:val="clear" w:color="auto" w:fill="EAF1DD" w:themeFill="accent3" w:themeFillTint="33"/>
            <w:hideMark/>
          </w:tcPr>
          <w:p w:rsidR="00471912" w:rsidRDefault="00471912" w:rsidP="004719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471912" w:rsidRDefault="00471912" w:rsidP="0047191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30</w:t>
            </w:r>
          </w:p>
        </w:tc>
        <w:tc>
          <w:tcPr>
            <w:tcW w:w="508" w:type="dxa"/>
            <w:shd w:val="clear" w:color="auto" w:fill="EAF1DD" w:themeFill="accent3" w:themeFillTint="33"/>
            <w:hideMark/>
          </w:tcPr>
          <w:p w:rsidR="00471912" w:rsidRDefault="00471912" w:rsidP="004719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471912" w:rsidRDefault="00471912" w:rsidP="0047191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EAF1DD" w:themeFill="accent3" w:themeFillTint="33"/>
            <w:textDirection w:val="btLr"/>
            <w:vAlign w:val="center"/>
            <w:hideMark/>
          </w:tcPr>
          <w:p w:rsidR="00471912" w:rsidRPr="00882DEC" w:rsidRDefault="00471912" w:rsidP="00DE1A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AF1DD" w:themeFill="accent3" w:themeFillTint="33"/>
            <w:vAlign w:val="center"/>
            <w:hideMark/>
          </w:tcPr>
          <w:p w:rsidR="00471912" w:rsidRPr="00882DEC" w:rsidRDefault="00471912" w:rsidP="00471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Высшая</w:t>
            </w:r>
          </w:p>
        </w:tc>
      </w:tr>
      <w:tr w:rsidR="00330B51" w:rsidRPr="00882DEC" w:rsidTr="00E43005">
        <w:trPr>
          <w:trHeight w:val="609"/>
          <w:tblCellSpacing w:w="0" w:type="dxa"/>
        </w:trPr>
        <w:tc>
          <w:tcPr>
            <w:tcW w:w="473" w:type="dxa"/>
            <w:shd w:val="clear" w:color="auto" w:fill="EAF1DD" w:themeFill="accent3" w:themeFillTint="33"/>
            <w:vAlign w:val="center"/>
            <w:hideMark/>
          </w:tcPr>
          <w:p w:rsidR="00330B51" w:rsidRPr="00471912" w:rsidRDefault="00330B51" w:rsidP="00471912">
            <w:pPr>
              <w:pStyle w:val="a3"/>
              <w:numPr>
                <w:ilvl w:val="0"/>
                <w:numId w:val="2"/>
              </w:num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Алехина</w:t>
            </w:r>
          </w:p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Ольга Эдуардовна</w:t>
            </w:r>
          </w:p>
        </w:tc>
        <w:tc>
          <w:tcPr>
            <w:tcW w:w="1360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Воспитатель</w:t>
            </w: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Высшее педагогическое</w:t>
            </w:r>
          </w:p>
        </w:tc>
        <w:tc>
          <w:tcPr>
            <w:tcW w:w="1727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Переподготовка по направлению дошкольная педагогика и психология</w:t>
            </w:r>
          </w:p>
        </w:tc>
        <w:tc>
          <w:tcPr>
            <w:tcW w:w="382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</w:t>
            </w:r>
            <w:r w:rsidRPr="00882DE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27</w:t>
            </w:r>
          </w:p>
        </w:tc>
        <w:tc>
          <w:tcPr>
            <w:tcW w:w="508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2019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Высшая</w:t>
            </w:r>
          </w:p>
        </w:tc>
      </w:tr>
      <w:tr w:rsidR="00330B51" w:rsidRPr="00882DEC" w:rsidTr="00E43005">
        <w:trPr>
          <w:trHeight w:val="124"/>
          <w:tblCellSpacing w:w="0" w:type="dxa"/>
        </w:trPr>
        <w:tc>
          <w:tcPr>
            <w:tcW w:w="473" w:type="dxa"/>
            <w:shd w:val="clear" w:color="auto" w:fill="EAF1DD" w:themeFill="accent3" w:themeFillTint="33"/>
            <w:vAlign w:val="center"/>
            <w:hideMark/>
          </w:tcPr>
          <w:p w:rsidR="00330B51" w:rsidRPr="00471912" w:rsidRDefault="00330B51" w:rsidP="00471912">
            <w:pPr>
              <w:pStyle w:val="a3"/>
              <w:numPr>
                <w:ilvl w:val="0"/>
                <w:numId w:val="2"/>
              </w:num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Агеева</w:t>
            </w:r>
          </w:p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Оксана Владимировна</w:t>
            </w:r>
          </w:p>
        </w:tc>
        <w:tc>
          <w:tcPr>
            <w:tcW w:w="1360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Воспитатель</w:t>
            </w: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Высшее педагогическое дошкольное</w:t>
            </w:r>
          </w:p>
        </w:tc>
        <w:tc>
          <w:tcPr>
            <w:tcW w:w="1727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382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508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2016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Соответствие </w:t>
            </w:r>
          </w:p>
        </w:tc>
      </w:tr>
      <w:tr w:rsidR="00330B51" w:rsidRPr="00882DEC" w:rsidTr="00E43005">
        <w:trPr>
          <w:trHeight w:val="8"/>
          <w:tblCellSpacing w:w="0" w:type="dxa"/>
        </w:trPr>
        <w:tc>
          <w:tcPr>
            <w:tcW w:w="473" w:type="dxa"/>
            <w:shd w:val="clear" w:color="auto" w:fill="EAF1DD" w:themeFill="accent3" w:themeFillTint="33"/>
            <w:vAlign w:val="center"/>
            <w:hideMark/>
          </w:tcPr>
          <w:p w:rsidR="00330B51" w:rsidRPr="00471912" w:rsidRDefault="00330B51" w:rsidP="00471912">
            <w:pPr>
              <w:pStyle w:val="a3"/>
              <w:numPr>
                <w:ilvl w:val="0"/>
                <w:numId w:val="2"/>
              </w:num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Бороздина</w:t>
            </w:r>
          </w:p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Светлана </w:t>
            </w:r>
            <w:proofErr w:type="spellStart"/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Анзауровна</w:t>
            </w:r>
            <w:proofErr w:type="spellEnd"/>
          </w:p>
        </w:tc>
        <w:tc>
          <w:tcPr>
            <w:tcW w:w="1360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Воспитатель</w:t>
            </w: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Высшее педагогическое</w:t>
            </w:r>
          </w:p>
        </w:tc>
        <w:tc>
          <w:tcPr>
            <w:tcW w:w="1727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Преподаватель русского языка и литературы</w:t>
            </w:r>
          </w:p>
        </w:tc>
        <w:tc>
          <w:tcPr>
            <w:tcW w:w="382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29</w:t>
            </w:r>
          </w:p>
        </w:tc>
        <w:tc>
          <w:tcPr>
            <w:tcW w:w="508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2019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Высшая</w:t>
            </w:r>
          </w:p>
        </w:tc>
      </w:tr>
      <w:tr w:rsidR="00330B51" w:rsidRPr="00882DEC" w:rsidTr="00E43005">
        <w:trPr>
          <w:trHeight w:val="124"/>
          <w:tblCellSpacing w:w="0" w:type="dxa"/>
        </w:trPr>
        <w:tc>
          <w:tcPr>
            <w:tcW w:w="473" w:type="dxa"/>
            <w:shd w:val="clear" w:color="auto" w:fill="EAF1DD" w:themeFill="accent3" w:themeFillTint="33"/>
            <w:vAlign w:val="center"/>
            <w:hideMark/>
          </w:tcPr>
          <w:p w:rsidR="00330B51" w:rsidRPr="00471912" w:rsidRDefault="00330B51" w:rsidP="00471912">
            <w:pPr>
              <w:pStyle w:val="a3"/>
              <w:numPr>
                <w:ilvl w:val="0"/>
                <w:numId w:val="2"/>
              </w:num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Волкова</w:t>
            </w:r>
          </w:p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Светлана Анатольевна</w:t>
            </w:r>
          </w:p>
        </w:tc>
        <w:tc>
          <w:tcPr>
            <w:tcW w:w="1360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Воспитатель</w:t>
            </w: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Средне специальное педагогическое</w:t>
            </w:r>
          </w:p>
        </w:tc>
        <w:tc>
          <w:tcPr>
            <w:tcW w:w="1727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382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24</w:t>
            </w:r>
          </w:p>
        </w:tc>
        <w:tc>
          <w:tcPr>
            <w:tcW w:w="508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2019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Соответствие </w:t>
            </w:r>
          </w:p>
        </w:tc>
      </w:tr>
      <w:tr w:rsidR="00330B51" w:rsidRPr="00882DEC" w:rsidTr="00E43005">
        <w:trPr>
          <w:trHeight w:val="124"/>
          <w:tblCellSpacing w:w="0" w:type="dxa"/>
        </w:trPr>
        <w:tc>
          <w:tcPr>
            <w:tcW w:w="473" w:type="dxa"/>
            <w:shd w:val="clear" w:color="auto" w:fill="EAF1DD" w:themeFill="accent3" w:themeFillTint="33"/>
            <w:vAlign w:val="center"/>
            <w:hideMark/>
          </w:tcPr>
          <w:p w:rsidR="00330B51" w:rsidRPr="00471912" w:rsidRDefault="00330B51" w:rsidP="00471912">
            <w:pPr>
              <w:pStyle w:val="a3"/>
              <w:numPr>
                <w:ilvl w:val="0"/>
                <w:numId w:val="2"/>
              </w:num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Глотова</w:t>
            </w:r>
          </w:p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Марина Владимировна</w:t>
            </w:r>
          </w:p>
        </w:tc>
        <w:tc>
          <w:tcPr>
            <w:tcW w:w="1360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Педагог-психолог</w:t>
            </w: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Высшее педагогическое дошкольное</w:t>
            </w:r>
          </w:p>
        </w:tc>
        <w:tc>
          <w:tcPr>
            <w:tcW w:w="1727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382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508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2018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Первая </w:t>
            </w:r>
          </w:p>
        </w:tc>
      </w:tr>
      <w:tr w:rsidR="00330B51" w:rsidRPr="00882DEC" w:rsidTr="00E43005">
        <w:trPr>
          <w:trHeight w:val="124"/>
          <w:tblCellSpacing w:w="0" w:type="dxa"/>
        </w:trPr>
        <w:tc>
          <w:tcPr>
            <w:tcW w:w="473" w:type="dxa"/>
            <w:shd w:val="clear" w:color="auto" w:fill="EAF1DD" w:themeFill="accent3" w:themeFillTint="33"/>
            <w:vAlign w:val="center"/>
            <w:hideMark/>
          </w:tcPr>
          <w:p w:rsidR="00330B51" w:rsidRPr="00471912" w:rsidRDefault="00330B51" w:rsidP="00471912">
            <w:pPr>
              <w:pStyle w:val="a3"/>
              <w:numPr>
                <w:ilvl w:val="0"/>
                <w:numId w:val="2"/>
              </w:num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Гайдай</w:t>
            </w:r>
          </w:p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Екатерина Владимировна</w:t>
            </w:r>
          </w:p>
        </w:tc>
        <w:tc>
          <w:tcPr>
            <w:tcW w:w="1360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Воспитатель</w:t>
            </w: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Высшее педагогическое дошкольное</w:t>
            </w:r>
          </w:p>
        </w:tc>
        <w:tc>
          <w:tcPr>
            <w:tcW w:w="1727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382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20</w:t>
            </w:r>
          </w:p>
        </w:tc>
        <w:tc>
          <w:tcPr>
            <w:tcW w:w="508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2018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Высшая </w:t>
            </w:r>
          </w:p>
        </w:tc>
      </w:tr>
      <w:tr w:rsidR="00330B51" w:rsidRPr="00882DEC" w:rsidTr="00E43005">
        <w:trPr>
          <w:trHeight w:val="124"/>
          <w:tblCellSpacing w:w="0" w:type="dxa"/>
        </w:trPr>
        <w:tc>
          <w:tcPr>
            <w:tcW w:w="473" w:type="dxa"/>
            <w:shd w:val="clear" w:color="auto" w:fill="EAF1DD" w:themeFill="accent3" w:themeFillTint="33"/>
            <w:vAlign w:val="center"/>
            <w:hideMark/>
          </w:tcPr>
          <w:p w:rsidR="00330B51" w:rsidRPr="00471912" w:rsidRDefault="00330B51" w:rsidP="00471912">
            <w:pPr>
              <w:pStyle w:val="a3"/>
              <w:numPr>
                <w:ilvl w:val="0"/>
                <w:numId w:val="2"/>
              </w:num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Гусынина</w:t>
            </w:r>
          </w:p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Ирина Владимировна</w:t>
            </w:r>
          </w:p>
        </w:tc>
        <w:tc>
          <w:tcPr>
            <w:tcW w:w="1360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Старший Воспитатель</w:t>
            </w: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Высшее педагогическое дошкольное</w:t>
            </w:r>
          </w:p>
        </w:tc>
        <w:tc>
          <w:tcPr>
            <w:tcW w:w="1727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382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29</w:t>
            </w:r>
          </w:p>
        </w:tc>
        <w:tc>
          <w:tcPr>
            <w:tcW w:w="508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2019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Высшая</w:t>
            </w:r>
          </w:p>
        </w:tc>
      </w:tr>
      <w:tr w:rsidR="00330B51" w:rsidRPr="00882DEC" w:rsidTr="00E43005">
        <w:trPr>
          <w:trHeight w:val="281"/>
          <w:tblCellSpacing w:w="0" w:type="dxa"/>
        </w:trPr>
        <w:tc>
          <w:tcPr>
            <w:tcW w:w="473" w:type="dxa"/>
            <w:shd w:val="clear" w:color="auto" w:fill="EAF1DD" w:themeFill="accent3" w:themeFillTint="33"/>
            <w:vAlign w:val="center"/>
            <w:hideMark/>
          </w:tcPr>
          <w:p w:rsidR="00330B51" w:rsidRPr="00471912" w:rsidRDefault="00330B51" w:rsidP="0047191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Григорьева</w:t>
            </w:r>
          </w:p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Татьяна Павловна</w:t>
            </w:r>
          </w:p>
        </w:tc>
        <w:tc>
          <w:tcPr>
            <w:tcW w:w="1360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Воспитатель</w:t>
            </w: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Средне специальное (учится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Тв</w:t>
            </w: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ГУ</w:t>
            </w:r>
            <w:proofErr w:type="spellEnd"/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1727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Специальное (дефектологичес</w:t>
            </w: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кое)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р</w:t>
            </w: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азование</w:t>
            </w:r>
          </w:p>
        </w:tc>
        <w:tc>
          <w:tcPr>
            <w:tcW w:w="382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24</w:t>
            </w:r>
          </w:p>
        </w:tc>
        <w:tc>
          <w:tcPr>
            <w:tcW w:w="508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2018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Высшая</w:t>
            </w:r>
          </w:p>
        </w:tc>
      </w:tr>
      <w:tr w:rsidR="00E43005" w:rsidRPr="00882DEC" w:rsidTr="00E43005">
        <w:trPr>
          <w:trHeight w:val="281"/>
          <w:tblCellSpacing w:w="0" w:type="dxa"/>
        </w:trPr>
        <w:tc>
          <w:tcPr>
            <w:tcW w:w="473" w:type="dxa"/>
            <w:shd w:val="clear" w:color="auto" w:fill="EAF1DD" w:themeFill="accent3" w:themeFillTint="33"/>
            <w:vAlign w:val="center"/>
            <w:hideMark/>
          </w:tcPr>
          <w:p w:rsidR="00E43005" w:rsidRPr="00471912" w:rsidRDefault="00E43005" w:rsidP="0047191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E43005" w:rsidRDefault="00E43005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Домненко Нина </w:t>
            </w:r>
          </w:p>
          <w:p w:rsidR="00E43005" w:rsidRPr="00882DEC" w:rsidRDefault="00E43005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Александровна</w:t>
            </w:r>
          </w:p>
        </w:tc>
        <w:tc>
          <w:tcPr>
            <w:tcW w:w="1360" w:type="dxa"/>
            <w:shd w:val="clear" w:color="auto" w:fill="EAF1DD" w:themeFill="accent3" w:themeFillTint="33"/>
            <w:vAlign w:val="center"/>
            <w:hideMark/>
          </w:tcPr>
          <w:p w:rsidR="00E43005" w:rsidRPr="00882DEC" w:rsidRDefault="00E43005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Заведующий</w:t>
            </w: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E43005" w:rsidRDefault="00E43005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Высшее педагогическое</w:t>
            </w:r>
          </w:p>
        </w:tc>
        <w:tc>
          <w:tcPr>
            <w:tcW w:w="1727" w:type="dxa"/>
            <w:shd w:val="clear" w:color="auto" w:fill="EAF1DD" w:themeFill="accent3" w:themeFillTint="33"/>
            <w:vAlign w:val="center"/>
            <w:hideMark/>
          </w:tcPr>
          <w:p w:rsidR="00E43005" w:rsidRDefault="00E43005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Преподаватель дошкольной психологии и педагогики</w:t>
            </w:r>
          </w:p>
        </w:tc>
        <w:tc>
          <w:tcPr>
            <w:tcW w:w="382" w:type="dxa"/>
            <w:shd w:val="clear" w:color="auto" w:fill="EAF1DD" w:themeFill="accent3" w:themeFillTint="33"/>
            <w:vAlign w:val="center"/>
            <w:hideMark/>
          </w:tcPr>
          <w:p w:rsidR="00E43005" w:rsidRPr="00882DEC" w:rsidRDefault="00E43005" w:rsidP="00DE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EAF1DD" w:themeFill="accent3" w:themeFillTint="33"/>
            <w:vAlign w:val="center"/>
            <w:hideMark/>
          </w:tcPr>
          <w:p w:rsidR="00E43005" w:rsidRPr="00882DEC" w:rsidRDefault="00E43005" w:rsidP="00DE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  <w:vAlign w:val="center"/>
            <w:hideMark/>
          </w:tcPr>
          <w:p w:rsidR="00E43005" w:rsidRPr="00882DEC" w:rsidRDefault="00E43005" w:rsidP="00DE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AF1DD" w:themeFill="accent3" w:themeFillTint="33"/>
            <w:vAlign w:val="center"/>
            <w:hideMark/>
          </w:tcPr>
          <w:p w:rsidR="00E43005" w:rsidRPr="00882DEC" w:rsidRDefault="00E43005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Высшая</w:t>
            </w:r>
          </w:p>
        </w:tc>
      </w:tr>
      <w:tr w:rsidR="00330B51" w:rsidRPr="00882DEC" w:rsidTr="00E43005">
        <w:trPr>
          <w:trHeight w:val="124"/>
          <w:tblCellSpacing w:w="0" w:type="dxa"/>
        </w:trPr>
        <w:tc>
          <w:tcPr>
            <w:tcW w:w="473" w:type="dxa"/>
            <w:shd w:val="clear" w:color="auto" w:fill="EAF1DD" w:themeFill="accent3" w:themeFillTint="33"/>
            <w:vAlign w:val="center"/>
            <w:hideMark/>
          </w:tcPr>
          <w:p w:rsidR="00330B51" w:rsidRPr="00471912" w:rsidRDefault="00330B51" w:rsidP="00471912">
            <w:pPr>
              <w:pStyle w:val="a3"/>
              <w:numPr>
                <w:ilvl w:val="0"/>
                <w:numId w:val="2"/>
              </w:num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Долгих</w:t>
            </w:r>
          </w:p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Ольга Викторовна</w:t>
            </w:r>
          </w:p>
        </w:tc>
        <w:tc>
          <w:tcPr>
            <w:tcW w:w="1360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Музыкаль</w:t>
            </w:r>
            <w:r w:rsidR="00E4300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-</w:t>
            </w: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ный</w:t>
            </w:r>
            <w:proofErr w:type="spellEnd"/>
            <w:proofErr w:type="gramEnd"/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руководитель</w:t>
            </w: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Средне специальное</w:t>
            </w:r>
          </w:p>
        </w:tc>
        <w:tc>
          <w:tcPr>
            <w:tcW w:w="1727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Преподаватель музыки по классу скрипка</w:t>
            </w:r>
          </w:p>
        </w:tc>
        <w:tc>
          <w:tcPr>
            <w:tcW w:w="382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38</w:t>
            </w:r>
          </w:p>
        </w:tc>
        <w:tc>
          <w:tcPr>
            <w:tcW w:w="508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38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2018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Высшая</w:t>
            </w:r>
          </w:p>
        </w:tc>
      </w:tr>
      <w:tr w:rsidR="00330B51" w:rsidRPr="00882DEC" w:rsidTr="00E43005">
        <w:trPr>
          <w:trHeight w:val="124"/>
          <w:tblCellSpacing w:w="0" w:type="dxa"/>
        </w:trPr>
        <w:tc>
          <w:tcPr>
            <w:tcW w:w="473" w:type="dxa"/>
            <w:shd w:val="clear" w:color="auto" w:fill="EAF1DD" w:themeFill="accent3" w:themeFillTint="33"/>
            <w:vAlign w:val="center"/>
            <w:hideMark/>
          </w:tcPr>
          <w:p w:rsidR="00330B51" w:rsidRPr="00471912" w:rsidRDefault="00330B51" w:rsidP="00471912">
            <w:pPr>
              <w:pStyle w:val="a3"/>
              <w:numPr>
                <w:ilvl w:val="0"/>
                <w:numId w:val="2"/>
              </w:num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Жавыркина</w:t>
            </w:r>
            <w:proofErr w:type="spellEnd"/>
          </w:p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Ирина Сергеевна</w:t>
            </w:r>
          </w:p>
        </w:tc>
        <w:tc>
          <w:tcPr>
            <w:tcW w:w="1360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Учитель - логопед</w:t>
            </w: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Высшее педагогическое</w:t>
            </w:r>
          </w:p>
        </w:tc>
        <w:tc>
          <w:tcPr>
            <w:tcW w:w="1727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Специальное (дефектологичес</w:t>
            </w: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кое)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р</w:t>
            </w: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азование</w:t>
            </w:r>
          </w:p>
        </w:tc>
        <w:tc>
          <w:tcPr>
            <w:tcW w:w="382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8</w:t>
            </w:r>
          </w:p>
        </w:tc>
        <w:tc>
          <w:tcPr>
            <w:tcW w:w="508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2019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Первая</w:t>
            </w:r>
          </w:p>
        </w:tc>
      </w:tr>
      <w:tr w:rsidR="00330B51" w:rsidRPr="00882DEC" w:rsidTr="00E43005">
        <w:trPr>
          <w:trHeight w:val="124"/>
          <w:tblCellSpacing w:w="0" w:type="dxa"/>
        </w:trPr>
        <w:tc>
          <w:tcPr>
            <w:tcW w:w="473" w:type="dxa"/>
            <w:shd w:val="clear" w:color="auto" w:fill="EAF1DD" w:themeFill="accent3" w:themeFillTint="33"/>
            <w:vAlign w:val="center"/>
            <w:hideMark/>
          </w:tcPr>
          <w:p w:rsidR="00330B51" w:rsidRPr="00471912" w:rsidRDefault="00330B51" w:rsidP="00471912">
            <w:pPr>
              <w:pStyle w:val="a3"/>
              <w:numPr>
                <w:ilvl w:val="0"/>
                <w:numId w:val="2"/>
              </w:num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Жмарева</w:t>
            </w:r>
            <w:proofErr w:type="spellEnd"/>
          </w:p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Алена Романовна</w:t>
            </w:r>
          </w:p>
        </w:tc>
        <w:tc>
          <w:tcPr>
            <w:tcW w:w="1360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Воспитатель</w:t>
            </w: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Высшее педагогическое дошкольное</w:t>
            </w:r>
          </w:p>
        </w:tc>
        <w:tc>
          <w:tcPr>
            <w:tcW w:w="1727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382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508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2019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Соответствие</w:t>
            </w:r>
          </w:p>
        </w:tc>
      </w:tr>
      <w:tr w:rsidR="00330B51" w:rsidRPr="00882DEC" w:rsidTr="00E43005">
        <w:trPr>
          <w:trHeight w:val="124"/>
          <w:tblCellSpacing w:w="0" w:type="dxa"/>
        </w:trPr>
        <w:tc>
          <w:tcPr>
            <w:tcW w:w="473" w:type="dxa"/>
            <w:shd w:val="clear" w:color="auto" w:fill="EAF1DD" w:themeFill="accent3" w:themeFillTint="33"/>
            <w:vAlign w:val="center"/>
            <w:hideMark/>
          </w:tcPr>
          <w:p w:rsidR="00330B51" w:rsidRPr="00471912" w:rsidRDefault="00330B51" w:rsidP="00471912">
            <w:pPr>
              <w:pStyle w:val="a3"/>
              <w:numPr>
                <w:ilvl w:val="0"/>
                <w:numId w:val="2"/>
              </w:num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Завгороднева</w:t>
            </w:r>
            <w:proofErr w:type="spellEnd"/>
          </w:p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Ирина Алексеевна</w:t>
            </w:r>
          </w:p>
        </w:tc>
        <w:tc>
          <w:tcPr>
            <w:tcW w:w="1360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Воспитатель</w:t>
            </w: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Высшее педагогическое дошкольное</w:t>
            </w:r>
          </w:p>
        </w:tc>
        <w:tc>
          <w:tcPr>
            <w:tcW w:w="1727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382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20</w:t>
            </w:r>
          </w:p>
        </w:tc>
        <w:tc>
          <w:tcPr>
            <w:tcW w:w="508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2018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Высшая </w:t>
            </w:r>
          </w:p>
        </w:tc>
      </w:tr>
      <w:tr w:rsidR="00330B51" w:rsidRPr="00882DEC" w:rsidTr="00E43005">
        <w:trPr>
          <w:trHeight w:val="124"/>
          <w:tblCellSpacing w:w="0" w:type="dxa"/>
        </w:trPr>
        <w:tc>
          <w:tcPr>
            <w:tcW w:w="473" w:type="dxa"/>
            <w:shd w:val="clear" w:color="auto" w:fill="EAF1DD" w:themeFill="accent3" w:themeFillTint="33"/>
            <w:vAlign w:val="center"/>
            <w:hideMark/>
          </w:tcPr>
          <w:p w:rsidR="00330B51" w:rsidRPr="00471912" w:rsidRDefault="00330B51" w:rsidP="00471912">
            <w:pPr>
              <w:pStyle w:val="a3"/>
              <w:numPr>
                <w:ilvl w:val="0"/>
                <w:numId w:val="2"/>
              </w:num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Захаренкова</w:t>
            </w:r>
          </w:p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Оксана Вячеславовна</w:t>
            </w:r>
          </w:p>
        </w:tc>
        <w:tc>
          <w:tcPr>
            <w:tcW w:w="1360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Воспитатель</w:t>
            </w: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Высшее педагогическое дошкольное</w:t>
            </w:r>
          </w:p>
        </w:tc>
        <w:tc>
          <w:tcPr>
            <w:tcW w:w="1727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382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9</w:t>
            </w:r>
          </w:p>
        </w:tc>
        <w:tc>
          <w:tcPr>
            <w:tcW w:w="508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2018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Высшая </w:t>
            </w:r>
          </w:p>
        </w:tc>
      </w:tr>
      <w:tr w:rsidR="00330B51" w:rsidRPr="00882DEC" w:rsidTr="00E43005">
        <w:trPr>
          <w:trHeight w:val="256"/>
          <w:tblCellSpacing w:w="0" w:type="dxa"/>
        </w:trPr>
        <w:tc>
          <w:tcPr>
            <w:tcW w:w="473" w:type="dxa"/>
            <w:shd w:val="clear" w:color="auto" w:fill="EAF1DD" w:themeFill="accent3" w:themeFillTint="33"/>
            <w:vAlign w:val="center"/>
            <w:hideMark/>
          </w:tcPr>
          <w:p w:rsidR="00330B51" w:rsidRPr="00471912" w:rsidRDefault="00330B51" w:rsidP="0047191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Захарова</w:t>
            </w:r>
          </w:p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Ольга </w:t>
            </w: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lastRenderedPageBreak/>
              <w:t>Алексеевна </w:t>
            </w:r>
          </w:p>
        </w:tc>
        <w:tc>
          <w:tcPr>
            <w:tcW w:w="1360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Высшее педагогическое</w:t>
            </w:r>
          </w:p>
        </w:tc>
        <w:tc>
          <w:tcPr>
            <w:tcW w:w="1727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Переподготовка по направлению </w:t>
            </w: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lastRenderedPageBreak/>
              <w:t>дошкольная педагогика и психология</w:t>
            </w:r>
          </w:p>
        </w:tc>
        <w:tc>
          <w:tcPr>
            <w:tcW w:w="382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br/>
            </w: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33</w:t>
            </w:r>
          </w:p>
        </w:tc>
        <w:tc>
          <w:tcPr>
            <w:tcW w:w="508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2017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Первая </w:t>
            </w:r>
          </w:p>
        </w:tc>
      </w:tr>
      <w:tr w:rsidR="00330B51" w:rsidRPr="00882DEC" w:rsidTr="00E43005">
        <w:trPr>
          <w:trHeight w:val="124"/>
          <w:tblCellSpacing w:w="0" w:type="dxa"/>
        </w:trPr>
        <w:tc>
          <w:tcPr>
            <w:tcW w:w="473" w:type="dxa"/>
            <w:shd w:val="clear" w:color="auto" w:fill="EAF1DD" w:themeFill="accent3" w:themeFillTint="33"/>
            <w:vAlign w:val="center"/>
            <w:hideMark/>
          </w:tcPr>
          <w:p w:rsidR="00330B51" w:rsidRPr="00471912" w:rsidRDefault="00330B51" w:rsidP="00471912">
            <w:pPr>
              <w:pStyle w:val="a3"/>
              <w:numPr>
                <w:ilvl w:val="0"/>
                <w:numId w:val="2"/>
              </w:num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Кайимова</w:t>
            </w:r>
            <w:proofErr w:type="spellEnd"/>
          </w:p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Марина Николаевна</w:t>
            </w:r>
          </w:p>
        </w:tc>
        <w:tc>
          <w:tcPr>
            <w:tcW w:w="1360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Воспитатель</w:t>
            </w: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Высшее педагогическое дошкольное</w:t>
            </w:r>
          </w:p>
        </w:tc>
        <w:tc>
          <w:tcPr>
            <w:tcW w:w="1727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382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19</w:t>
            </w:r>
          </w:p>
        </w:tc>
        <w:tc>
          <w:tcPr>
            <w:tcW w:w="508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2019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Высшая </w:t>
            </w:r>
          </w:p>
        </w:tc>
      </w:tr>
      <w:tr w:rsidR="00330B51" w:rsidRPr="00882DEC" w:rsidTr="00E43005">
        <w:trPr>
          <w:trHeight w:val="124"/>
          <w:tblCellSpacing w:w="0" w:type="dxa"/>
        </w:trPr>
        <w:tc>
          <w:tcPr>
            <w:tcW w:w="473" w:type="dxa"/>
            <w:shd w:val="clear" w:color="auto" w:fill="EAF1DD" w:themeFill="accent3" w:themeFillTint="33"/>
            <w:vAlign w:val="center"/>
            <w:hideMark/>
          </w:tcPr>
          <w:p w:rsidR="00330B51" w:rsidRPr="00471912" w:rsidRDefault="00330B51" w:rsidP="00471912">
            <w:pPr>
              <w:pStyle w:val="a3"/>
              <w:numPr>
                <w:ilvl w:val="0"/>
                <w:numId w:val="2"/>
              </w:num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Козлова</w:t>
            </w:r>
          </w:p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Татьяна Алексеевна</w:t>
            </w:r>
          </w:p>
        </w:tc>
        <w:tc>
          <w:tcPr>
            <w:tcW w:w="1360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Воспитатель</w:t>
            </w: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Высшее педагогическое дошкольное</w:t>
            </w:r>
          </w:p>
        </w:tc>
        <w:tc>
          <w:tcPr>
            <w:tcW w:w="1727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382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13</w:t>
            </w:r>
          </w:p>
        </w:tc>
        <w:tc>
          <w:tcPr>
            <w:tcW w:w="508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2018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Первая </w:t>
            </w:r>
          </w:p>
        </w:tc>
      </w:tr>
      <w:tr w:rsidR="00330B51" w:rsidRPr="00882DEC" w:rsidTr="00E43005">
        <w:trPr>
          <w:trHeight w:val="124"/>
          <w:tblCellSpacing w:w="0" w:type="dxa"/>
        </w:trPr>
        <w:tc>
          <w:tcPr>
            <w:tcW w:w="473" w:type="dxa"/>
            <w:shd w:val="clear" w:color="auto" w:fill="EAF1DD" w:themeFill="accent3" w:themeFillTint="33"/>
            <w:vAlign w:val="center"/>
            <w:hideMark/>
          </w:tcPr>
          <w:p w:rsidR="00330B51" w:rsidRPr="00471912" w:rsidRDefault="00330B51" w:rsidP="00471912">
            <w:pPr>
              <w:pStyle w:val="a3"/>
              <w:numPr>
                <w:ilvl w:val="0"/>
                <w:numId w:val="2"/>
              </w:num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Кравченко Елена Николаевна</w:t>
            </w:r>
          </w:p>
        </w:tc>
        <w:tc>
          <w:tcPr>
            <w:tcW w:w="1360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Воспитатель</w:t>
            </w: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Высшее педагогическое</w:t>
            </w:r>
          </w:p>
        </w:tc>
        <w:tc>
          <w:tcPr>
            <w:tcW w:w="1727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Переподготовка по направлению дошкольная педагогика и психология</w:t>
            </w:r>
          </w:p>
        </w:tc>
        <w:tc>
          <w:tcPr>
            <w:tcW w:w="382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</w:t>
            </w:r>
            <w:r w:rsidRPr="00882DE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24</w:t>
            </w:r>
          </w:p>
        </w:tc>
        <w:tc>
          <w:tcPr>
            <w:tcW w:w="508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2019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Высшая</w:t>
            </w:r>
          </w:p>
        </w:tc>
      </w:tr>
      <w:tr w:rsidR="00330B51" w:rsidRPr="00882DEC" w:rsidTr="00E43005">
        <w:trPr>
          <w:trHeight w:val="124"/>
          <w:tblCellSpacing w:w="0" w:type="dxa"/>
        </w:trPr>
        <w:tc>
          <w:tcPr>
            <w:tcW w:w="473" w:type="dxa"/>
            <w:shd w:val="clear" w:color="auto" w:fill="EAF1DD" w:themeFill="accent3" w:themeFillTint="33"/>
            <w:vAlign w:val="center"/>
            <w:hideMark/>
          </w:tcPr>
          <w:p w:rsidR="00330B51" w:rsidRPr="00471912" w:rsidRDefault="00330B51" w:rsidP="00471912">
            <w:pPr>
              <w:pStyle w:val="a3"/>
              <w:numPr>
                <w:ilvl w:val="0"/>
                <w:numId w:val="2"/>
              </w:num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Мирошникова</w:t>
            </w:r>
            <w:proofErr w:type="spellEnd"/>
          </w:p>
          <w:p w:rsidR="00330B51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Ирина </w:t>
            </w:r>
          </w:p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Владимировна</w:t>
            </w:r>
          </w:p>
        </w:tc>
        <w:tc>
          <w:tcPr>
            <w:tcW w:w="1360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Воспитатель</w:t>
            </w: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Высшее педагогическое дошкольное</w:t>
            </w:r>
          </w:p>
        </w:tc>
        <w:tc>
          <w:tcPr>
            <w:tcW w:w="1727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382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14</w:t>
            </w:r>
          </w:p>
        </w:tc>
        <w:tc>
          <w:tcPr>
            <w:tcW w:w="508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2017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Высшая</w:t>
            </w:r>
          </w:p>
        </w:tc>
      </w:tr>
      <w:tr w:rsidR="00330B51" w:rsidRPr="00882DEC" w:rsidTr="00E43005">
        <w:trPr>
          <w:trHeight w:val="124"/>
          <w:tblCellSpacing w:w="0" w:type="dxa"/>
        </w:trPr>
        <w:tc>
          <w:tcPr>
            <w:tcW w:w="473" w:type="dxa"/>
            <w:shd w:val="clear" w:color="auto" w:fill="EAF1DD" w:themeFill="accent3" w:themeFillTint="33"/>
            <w:vAlign w:val="center"/>
            <w:hideMark/>
          </w:tcPr>
          <w:p w:rsidR="00330B51" w:rsidRPr="00471912" w:rsidRDefault="00330B51" w:rsidP="00471912">
            <w:pPr>
              <w:pStyle w:val="a3"/>
              <w:numPr>
                <w:ilvl w:val="0"/>
                <w:numId w:val="2"/>
              </w:num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Митрофанова</w:t>
            </w:r>
          </w:p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Вера Валентиновна</w:t>
            </w:r>
          </w:p>
        </w:tc>
        <w:tc>
          <w:tcPr>
            <w:tcW w:w="1360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Воспитатель</w:t>
            </w: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Высшее педагогическое дошкольное</w:t>
            </w:r>
          </w:p>
        </w:tc>
        <w:tc>
          <w:tcPr>
            <w:tcW w:w="1727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382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32</w:t>
            </w:r>
          </w:p>
        </w:tc>
        <w:tc>
          <w:tcPr>
            <w:tcW w:w="508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2017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Высшая</w:t>
            </w:r>
          </w:p>
        </w:tc>
      </w:tr>
      <w:tr w:rsidR="00330B51" w:rsidRPr="00882DEC" w:rsidTr="00E43005">
        <w:trPr>
          <w:trHeight w:val="124"/>
          <w:tblCellSpacing w:w="0" w:type="dxa"/>
        </w:trPr>
        <w:tc>
          <w:tcPr>
            <w:tcW w:w="473" w:type="dxa"/>
            <w:shd w:val="clear" w:color="auto" w:fill="EAF1DD" w:themeFill="accent3" w:themeFillTint="33"/>
            <w:vAlign w:val="center"/>
            <w:hideMark/>
          </w:tcPr>
          <w:p w:rsidR="00330B51" w:rsidRPr="00471912" w:rsidRDefault="00330B51" w:rsidP="00471912">
            <w:pPr>
              <w:pStyle w:val="a3"/>
              <w:numPr>
                <w:ilvl w:val="0"/>
                <w:numId w:val="2"/>
              </w:num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Москалева</w:t>
            </w:r>
          </w:p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Анастасия Владимировна</w:t>
            </w:r>
          </w:p>
        </w:tc>
        <w:tc>
          <w:tcPr>
            <w:tcW w:w="1360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Воспитатель</w:t>
            </w: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Средне специальное педагогическое</w:t>
            </w:r>
          </w:p>
        </w:tc>
        <w:tc>
          <w:tcPr>
            <w:tcW w:w="1727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82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508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2019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Соответствие</w:t>
            </w:r>
          </w:p>
        </w:tc>
      </w:tr>
      <w:tr w:rsidR="00330B51" w:rsidRPr="00882DEC" w:rsidTr="00E43005">
        <w:trPr>
          <w:trHeight w:val="124"/>
          <w:tblCellSpacing w:w="0" w:type="dxa"/>
        </w:trPr>
        <w:tc>
          <w:tcPr>
            <w:tcW w:w="473" w:type="dxa"/>
            <w:shd w:val="clear" w:color="auto" w:fill="EAF1DD" w:themeFill="accent3" w:themeFillTint="33"/>
            <w:vAlign w:val="center"/>
            <w:hideMark/>
          </w:tcPr>
          <w:p w:rsidR="00330B51" w:rsidRPr="00471912" w:rsidRDefault="00330B51" w:rsidP="00471912">
            <w:pPr>
              <w:pStyle w:val="a3"/>
              <w:numPr>
                <w:ilvl w:val="0"/>
                <w:numId w:val="2"/>
              </w:num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Паршунина</w:t>
            </w:r>
            <w:proofErr w:type="spellEnd"/>
          </w:p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Галина Анатольевна</w:t>
            </w:r>
          </w:p>
        </w:tc>
        <w:tc>
          <w:tcPr>
            <w:tcW w:w="1360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Воспитатель</w:t>
            </w: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Учится в педагогическом колледже</w:t>
            </w:r>
          </w:p>
        </w:tc>
        <w:tc>
          <w:tcPr>
            <w:tcW w:w="1727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382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32</w:t>
            </w:r>
          </w:p>
        </w:tc>
        <w:tc>
          <w:tcPr>
            <w:tcW w:w="508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2019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Высшая</w:t>
            </w:r>
          </w:p>
        </w:tc>
      </w:tr>
      <w:tr w:rsidR="00330B51" w:rsidRPr="00882DEC" w:rsidTr="00E43005">
        <w:trPr>
          <w:trHeight w:val="528"/>
          <w:tblCellSpacing w:w="0" w:type="dxa"/>
        </w:trPr>
        <w:tc>
          <w:tcPr>
            <w:tcW w:w="473" w:type="dxa"/>
            <w:shd w:val="clear" w:color="auto" w:fill="EAF1DD" w:themeFill="accent3" w:themeFillTint="33"/>
            <w:vAlign w:val="center"/>
            <w:hideMark/>
          </w:tcPr>
          <w:p w:rsidR="00330B51" w:rsidRPr="00471912" w:rsidRDefault="00330B51" w:rsidP="0047191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Петрова</w:t>
            </w:r>
          </w:p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Юлия Викторовна</w:t>
            </w:r>
          </w:p>
        </w:tc>
        <w:tc>
          <w:tcPr>
            <w:tcW w:w="1360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Воспитатель</w:t>
            </w: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Средне специальное (учится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Тв</w:t>
            </w: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ГУ</w:t>
            </w:r>
            <w:proofErr w:type="spellEnd"/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1727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Специальное (дефектологичес</w:t>
            </w: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кое)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р</w:t>
            </w: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азование</w:t>
            </w:r>
          </w:p>
        </w:tc>
        <w:tc>
          <w:tcPr>
            <w:tcW w:w="382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12</w:t>
            </w:r>
          </w:p>
        </w:tc>
        <w:tc>
          <w:tcPr>
            <w:tcW w:w="508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2019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Соответствие</w:t>
            </w:r>
          </w:p>
        </w:tc>
      </w:tr>
      <w:tr w:rsidR="00330B51" w:rsidRPr="00882DEC" w:rsidTr="00E43005">
        <w:trPr>
          <w:trHeight w:val="124"/>
          <w:tblCellSpacing w:w="0" w:type="dxa"/>
        </w:trPr>
        <w:tc>
          <w:tcPr>
            <w:tcW w:w="473" w:type="dxa"/>
            <w:shd w:val="clear" w:color="auto" w:fill="EAF1DD" w:themeFill="accent3" w:themeFillTint="33"/>
            <w:vAlign w:val="center"/>
            <w:hideMark/>
          </w:tcPr>
          <w:p w:rsidR="00330B51" w:rsidRPr="00471912" w:rsidRDefault="00330B51" w:rsidP="00471912">
            <w:pPr>
              <w:pStyle w:val="a3"/>
              <w:numPr>
                <w:ilvl w:val="0"/>
                <w:numId w:val="2"/>
              </w:num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Половая</w:t>
            </w:r>
          </w:p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Наталья Валентиновна</w:t>
            </w:r>
          </w:p>
        </w:tc>
        <w:tc>
          <w:tcPr>
            <w:tcW w:w="1360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Воспитатель</w:t>
            </w: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Средне специальное педагогическое</w:t>
            </w:r>
          </w:p>
        </w:tc>
        <w:tc>
          <w:tcPr>
            <w:tcW w:w="1727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Музыкальный воспитатель, учитель пения</w:t>
            </w:r>
          </w:p>
        </w:tc>
        <w:tc>
          <w:tcPr>
            <w:tcW w:w="382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39</w:t>
            </w:r>
          </w:p>
        </w:tc>
        <w:tc>
          <w:tcPr>
            <w:tcW w:w="508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39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2018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Высшая</w:t>
            </w:r>
          </w:p>
        </w:tc>
      </w:tr>
      <w:tr w:rsidR="00330B51" w:rsidRPr="00882DEC" w:rsidTr="00E43005">
        <w:trPr>
          <w:trHeight w:val="124"/>
          <w:tblCellSpacing w:w="0" w:type="dxa"/>
        </w:trPr>
        <w:tc>
          <w:tcPr>
            <w:tcW w:w="473" w:type="dxa"/>
            <w:shd w:val="clear" w:color="auto" w:fill="EAF1DD" w:themeFill="accent3" w:themeFillTint="33"/>
            <w:vAlign w:val="center"/>
            <w:hideMark/>
          </w:tcPr>
          <w:p w:rsidR="00330B51" w:rsidRPr="00471912" w:rsidRDefault="00330B51" w:rsidP="00471912">
            <w:pPr>
              <w:pStyle w:val="a3"/>
              <w:numPr>
                <w:ilvl w:val="0"/>
                <w:numId w:val="2"/>
              </w:num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Попова</w:t>
            </w:r>
          </w:p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Мария Олеговна</w:t>
            </w:r>
          </w:p>
        </w:tc>
        <w:tc>
          <w:tcPr>
            <w:tcW w:w="1360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Воспитатель</w:t>
            </w: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Средне специальное (учится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Тв</w:t>
            </w: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ГУ</w:t>
            </w:r>
            <w:proofErr w:type="spellEnd"/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1727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382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9</w:t>
            </w:r>
          </w:p>
        </w:tc>
        <w:tc>
          <w:tcPr>
            <w:tcW w:w="508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2019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Соответствие</w:t>
            </w:r>
          </w:p>
        </w:tc>
      </w:tr>
      <w:tr w:rsidR="00330B51" w:rsidRPr="00882DEC" w:rsidTr="00E43005">
        <w:trPr>
          <w:trHeight w:val="124"/>
          <w:tblCellSpacing w:w="0" w:type="dxa"/>
        </w:trPr>
        <w:tc>
          <w:tcPr>
            <w:tcW w:w="473" w:type="dxa"/>
            <w:shd w:val="clear" w:color="auto" w:fill="EAF1DD" w:themeFill="accent3" w:themeFillTint="33"/>
            <w:vAlign w:val="center"/>
            <w:hideMark/>
          </w:tcPr>
          <w:p w:rsidR="00330B51" w:rsidRPr="00471912" w:rsidRDefault="00330B51" w:rsidP="00471912">
            <w:pPr>
              <w:pStyle w:val="a3"/>
              <w:numPr>
                <w:ilvl w:val="0"/>
                <w:numId w:val="2"/>
              </w:num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Спивак</w:t>
            </w:r>
          </w:p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Наталья Сергеевна</w:t>
            </w:r>
          </w:p>
        </w:tc>
        <w:tc>
          <w:tcPr>
            <w:tcW w:w="1360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Воспитатель</w:t>
            </w: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Средне специальное педагогическое</w:t>
            </w:r>
          </w:p>
        </w:tc>
        <w:tc>
          <w:tcPr>
            <w:tcW w:w="1727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82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37</w:t>
            </w:r>
          </w:p>
        </w:tc>
        <w:tc>
          <w:tcPr>
            <w:tcW w:w="508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37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2020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Высшая</w:t>
            </w:r>
          </w:p>
        </w:tc>
      </w:tr>
      <w:tr w:rsidR="00330B51" w:rsidRPr="00882DEC" w:rsidTr="00E43005">
        <w:trPr>
          <w:trHeight w:val="124"/>
          <w:tblCellSpacing w:w="0" w:type="dxa"/>
        </w:trPr>
        <w:tc>
          <w:tcPr>
            <w:tcW w:w="473" w:type="dxa"/>
            <w:shd w:val="clear" w:color="auto" w:fill="EAF1DD" w:themeFill="accent3" w:themeFillTint="33"/>
            <w:vAlign w:val="center"/>
            <w:hideMark/>
          </w:tcPr>
          <w:p w:rsidR="00330B51" w:rsidRPr="00471912" w:rsidRDefault="00330B51" w:rsidP="00471912">
            <w:pPr>
              <w:pStyle w:val="a3"/>
              <w:numPr>
                <w:ilvl w:val="0"/>
                <w:numId w:val="2"/>
              </w:num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Соколова Олеся Юрьевна</w:t>
            </w:r>
          </w:p>
        </w:tc>
        <w:tc>
          <w:tcPr>
            <w:tcW w:w="1360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Воспитатель</w:t>
            </w: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Педагогическое дошкольное</w:t>
            </w:r>
          </w:p>
        </w:tc>
        <w:tc>
          <w:tcPr>
            <w:tcW w:w="1727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382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12</w:t>
            </w:r>
          </w:p>
        </w:tc>
        <w:tc>
          <w:tcPr>
            <w:tcW w:w="508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2020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Первая</w:t>
            </w:r>
          </w:p>
        </w:tc>
      </w:tr>
      <w:tr w:rsidR="00330B51" w:rsidRPr="00882DEC" w:rsidTr="00E43005">
        <w:trPr>
          <w:trHeight w:val="124"/>
          <w:tblCellSpacing w:w="0" w:type="dxa"/>
        </w:trPr>
        <w:tc>
          <w:tcPr>
            <w:tcW w:w="473" w:type="dxa"/>
            <w:shd w:val="clear" w:color="auto" w:fill="EAF1DD" w:themeFill="accent3" w:themeFillTint="33"/>
            <w:vAlign w:val="center"/>
            <w:hideMark/>
          </w:tcPr>
          <w:p w:rsidR="00330B51" w:rsidRPr="00471912" w:rsidRDefault="00330B51" w:rsidP="00471912">
            <w:pPr>
              <w:pStyle w:val="a3"/>
              <w:numPr>
                <w:ilvl w:val="0"/>
                <w:numId w:val="2"/>
              </w:num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Смирнова Татьяна Сергеевна</w:t>
            </w:r>
          </w:p>
        </w:tc>
        <w:tc>
          <w:tcPr>
            <w:tcW w:w="1360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Воспитатель</w:t>
            </w: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Высшее педагогическое</w:t>
            </w:r>
          </w:p>
        </w:tc>
        <w:tc>
          <w:tcPr>
            <w:tcW w:w="1727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Преподаватель психологии</w:t>
            </w:r>
          </w:p>
        </w:tc>
        <w:tc>
          <w:tcPr>
            <w:tcW w:w="382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508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2017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Первая</w:t>
            </w:r>
          </w:p>
        </w:tc>
      </w:tr>
      <w:tr w:rsidR="00330B51" w:rsidRPr="00882DEC" w:rsidTr="00E43005">
        <w:trPr>
          <w:trHeight w:val="124"/>
          <w:tblCellSpacing w:w="0" w:type="dxa"/>
        </w:trPr>
        <w:tc>
          <w:tcPr>
            <w:tcW w:w="473" w:type="dxa"/>
            <w:shd w:val="clear" w:color="auto" w:fill="EAF1DD" w:themeFill="accent3" w:themeFillTint="33"/>
            <w:vAlign w:val="center"/>
            <w:hideMark/>
          </w:tcPr>
          <w:p w:rsidR="00330B51" w:rsidRPr="00471912" w:rsidRDefault="00330B51" w:rsidP="00471912">
            <w:pPr>
              <w:pStyle w:val="a3"/>
              <w:numPr>
                <w:ilvl w:val="0"/>
                <w:numId w:val="2"/>
              </w:num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Фомина</w:t>
            </w:r>
          </w:p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Юлия Валерьевна</w:t>
            </w:r>
          </w:p>
        </w:tc>
        <w:tc>
          <w:tcPr>
            <w:tcW w:w="1360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Высшее педагогическое</w:t>
            </w:r>
          </w:p>
        </w:tc>
        <w:tc>
          <w:tcPr>
            <w:tcW w:w="1727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382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25</w:t>
            </w:r>
          </w:p>
        </w:tc>
        <w:tc>
          <w:tcPr>
            <w:tcW w:w="508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2018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Высшая</w:t>
            </w:r>
          </w:p>
        </w:tc>
      </w:tr>
      <w:tr w:rsidR="00330B51" w:rsidRPr="00882DEC" w:rsidTr="00E43005">
        <w:trPr>
          <w:trHeight w:val="124"/>
          <w:tblCellSpacing w:w="0" w:type="dxa"/>
        </w:trPr>
        <w:tc>
          <w:tcPr>
            <w:tcW w:w="473" w:type="dxa"/>
            <w:shd w:val="clear" w:color="auto" w:fill="EAF1DD" w:themeFill="accent3" w:themeFillTint="33"/>
            <w:vAlign w:val="center"/>
            <w:hideMark/>
          </w:tcPr>
          <w:p w:rsidR="00330B51" w:rsidRPr="00471912" w:rsidRDefault="00330B51" w:rsidP="00471912">
            <w:pPr>
              <w:pStyle w:val="a3"/>
              <w:numPr>
                <w:ilvl w:val="0"/>
                <w:numId w:val="2"/>
              </w:num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Черунова</w:t>
            </w:r>
            <w:proofErr w:type="spellEnd"/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Екатерина Анатольевна</w:t>
            </w:r>
          </w:p>
        </w:tc>
        <w:tc>
          <w:tcPr>
            <w:tcW w:w="1360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Высшее</w:t>
            </w:r>
          </w:p>
        </w:tc>
        <w:tc>
          <w:tcPr>
            <w:tcW w:w="1727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Переподготовка по направлению физическая культура</w:t>
            </w:r>
          </w:p>
        </w:tc>
        <w:tc>
          <w:tcPr>
            <w:tcW w:w="382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12</w:t>
            </w:r>
          </w:p>
        </w:tc>
        <w:tc>
          <w:tcPr>
            <w:tcW w:w="508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2019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Первая</w:t>
            </w:r>
          </w:p>
        </w:tc>
      </w:tr>
      <w:tr w:rsidR="00330B51" w:rsidRPr="00882DEC" w:rsidTr="00E43005">
        <w:trPr>
          <w:trHeight w:val="124"/>
          <w:tblCellSpacing w:w="0" w:type="dxa"/>
        </w:trPr>
        <w:tc>
          <w:tcPr>
            <w:tcW w:w="473" w:type="dxa"/>
            <w:shd w:val="clear" w:color="auto" w:fill="EAF1DD" w:themeFill="accent3" w:themeFillTint="33"/>
            <w:vAlign w:val="center"/>
            <w:hideMark/>
          </w:tcPr>
          <w:p w:rsidR="00330B51" w:rsidRPr="00471912" w:rsidRDefault="00330B51" w:rsidP="00471912">
            <w:pPr>
              <w:pStyle w:val="a3"/>
              <w:numPr>
                <w:ilvl w:val="0"/>
                <w:numId w:val="2"/>
              </w:num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Чунаева</w:t>
            </w:r>
            <w:proofErr w:type="spellEnd"/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Галина Филипповна</w:t>
            </w:r>
          </w:p>
        </w:tc>
        <w:tc>
          <w:tcPr>
            <w:tcW w:w="1360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Воспитатель</w:t>
            </w:r>
          </w:p>
        </w:tc>
        <w:tc>
          <w:tcPr>
            <w:tcW w:w="1473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Высшее педагогическое</w:t>
            </w:r>
          </w:p>
        </w:tc>
        <w:tc>
          <w:tcPr>
            <w:tcW w:w="1727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Учитель истории</w:t>
            </w:r>
          </w:p>
        </w:tc>
        <w:tc>
          <w:tcPr>
            <w:tcW w:w="382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51</w:t>
            </w:r>
          </w:p>
        </w:tc>
        <w:tc>
          <w:tcPr>
            <w:tcW w:w="508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2017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  <w:hideMark/>
          </w:tcPr>
          <w:p w:rsidR="00330B51" w:rsidRPr="00882DEC" w:rsidRDefault="00330B51" w:rsidP="00DE1A29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2DE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Высшая</w:t>
            </w:r>
          </w:p>
        </w:tc>
      </w:tr>
    </w:tbl>
    <w:p w:rsidR="00424396" w:rsidRDefault="00424396"/>
    <w:sectPr w:rsidR="00424396" w:rsidSect="0042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5F5B"/>
    <w:multiLevelType w:val="hybridMultilevel"/>
    <w:tmpl w:val="C076ED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DE66CB"/>
    <w:multiLevelType w:val="hybridMultilevel"/>
    <w:tmpl w:val="182CD8C0"/>
    <w:lvl w:ilvl="0" w:tplc="FD728C4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007DA0"/>
    <w:multiLevelType w:val="hybridMultilevel"/>
    <w:tmpl w:val="86447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B51"/>
    <w:rsid w:val="00330B51"/>
    <w:rsid w:val="00424396"/>
    <w:rsid w:val="00471912"/>
    <w:rsid w:val="00557A0F"/>
    <w:rsid w:val="00A317F6"/>
    <w:rsid w:val="00E30DB5"/>
    <w:rsid w:val="00E4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51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B51"/>
    <w:pPr>
      <w:ind w:left="720"/>
      <w:contextualSpacing/>
    </w:pPr>
  </w:style>
  <w:style w:type="character" w:styleId="a4">
    <w:name w:val="Strong"/>
    <w:basedOn w:val="a0"/>
    <w:uiPriority w:val="22"/>
    <w:qFormat/>
    <w:rsid w:val="004719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640</Words>
  <Characters>3652</Characters>
  <Application>Microsoft Office Word</Application>
  <DocSecurity>0</DocSecurity>
  <Lines>30</Lines>
  <Paragraphs>8</Paragraphs>
  <ScaleCrop>false</ScaleCrop>
  <Company>Grizli777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Bux</dc:creator>
  <cp:lastModifiedBy>Bux</cp:lastModifiedBy>
  <cp:revision>3</cp:revision>
  <dcterms:created xsi:type="dcterms:W3CDTF">2021-03-12T11:59:00Z</dcterms:created>
  <dcterms:modified xsi:type="dcterms:W3CDTF">2021-03-20T16:46:00Z</dcterms:modified>
</cp:coreProperties>
</file>